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D01" w:rsidRDefault="00DF4D01" w:rsidP="00DF4D01">
      <w:pPr>
        <w:pageBreakBefore/>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360"/>
      </w:tblGrid>
      <w:tr w:rsidR="00DF4D01" w:rsidTr="005255E8">
        <w:tblPrEx>
          <w:tblCellMar>
            <w:top w:w="0" w:type="dxa"/>
            <w:bottom w:w="0" w:type="dxa"/>
          </w:tblCellMar>
        </w:tblPrEx>
        <w:trPr>
          <w:trHeight w:hRule="exact" w:val="640"/>
        </w:trPr>
        <w:tc>
          <w:tcPr>
            <w:tcW w:w="2000" w:type="dxa"/>
            <w:tcBorders>
              <w:top w:val="nil"/>
              <w:left w:val="nil"/>
              <w:bottom w:val="nil"/>
              <w:right w:val="nil"/>
            </w:tcBorders>
            <w:shd w:val="clear" w:color="auto" w:fill="0A1628"/>
            <w:vAlign w:val="center"/>
          </w:tcPr>
          <w:p w:rsidR="00DF4D01" w:rsidRDefault="00DF4D01" w:rsidP="005255E8">
            <w:pPr>
              <w:spacing w:before="80"/>
              <w:jc w:val="center"/>
            </w:pPr>
            <w:r>
              <w:rPr>
                <w:rFonts w:ascii="Calibri" w:eastAsia="Calibri" w:hAnsi="Calibri" w:cs="Calibri"/>
                <w:b/>
                <w:bCs/>
                <w:color w:val="B8963E"/>
                <w:sz w:val="34"/>
                <w:szCs w:val="34"/>
              </w:rPr>
              <w:t>A28</w:t>
            </w:r>
          </w:p>
        </w:tc>
        <w:tc>
          <w:tcPr>
            <w:tcW w:w="0" w:type="auto"/>
            <w:tcBorders>
              <w:top w:val="nil"/>
              <w:left w:val="nil"/>
              <w:bottom w:val="nil"/>
              <w:right w:val="nil"/>
            </w:tcBorders>
            <w:shd w:val="clear" w:color="auto" w:fill="0A1628"/>
            <w:vAlign w:val="center"/>
          </w:tcPr>
          <w:p w:rsidR="00DF4D01" w:rsidRDefault="00DF4D01" w:rsidP="005255E8">
            <w:pPr>
              <w:spacing w:before="80" w:after="20"/>
              <w:ind w:left="120"/>
            </w:pPr>
            <w:r>
              <w:rPr>
                <w:rFonts w:ascii="Calibri" w:eastAsia="Calibri" w:hAnsi="Calibri" w:cs="Calibri"/>
                <w:color w:val="B8963E"/>
                <w:sz w:val="17"/>
                <w:szCs w:val="17"/>
              </w:rPr>
              <w:t xml:space="preserve">AITAR </w:t>
            </w:r>
            <w:proofErr w:type="gramStart"/>
            <w:r>
              <w:rPr>
                <w:rFonts w:ascii="Calibri" w:eastAsia="Calibri" w:hAnsi="Calibri" w:cs="Calibri"/>
                <w:color w:val="B8963E"/>
                <w:sz w:val="17"/>
                <w:szCs w:val="17"/>
              </w:rPr>
              <w:t>2026  ·</w:t>
            </w:r>
            <w:proofErr w:type="gramEnd"/>
            <w:r>
              <w:rPr>
                <w:rFonts w:ascii="Calibri" w:eastAsia="Calibri" w:hAnsi="Calibri" w:cs="Calibri"/>
                <w:color w:val="B8963E"/>
                <w:sz w:val="17"/>
                <w:szCs w:val="17"/>
              </w:rPr>
              <w:t xml:space="preserve">  Fourth Edition (26 April 2026)</w:t>
            </w:r>
          </w:p>
          <w:p w:rsidR="00DF4D01" w:rsidRDefault="00DF4D01" w:rsidP="005255E8">
            <w:pPr>
              <w:spacing w:after="80"/>
              <w:ind w:left="120"/>
            </w:pPr>
            <w:r>
              <w:rPr>
                <w:rFonts w:ascii="Calibri" w:eastAsia="Calibri" w:hAnsi="Calibri" w:cs="Calibri"/>
                <w:b/>
                <w:bCs/>
                <w:color w:val="FFFFFF"/>
                <w:sz w:val="24"/>
                <w:szCs w:val="24"/>
              </w:rPr>
              <w:t>APPLICATION FOR INDIGENT STATUS</w:t>
            </w:r>
          </w:p>
        </w:tc>
      </w:tr>
    </w:tbl>
    <w:p w:rsidR="00DF4D01" w:rsidRDefault="00DF4D01" w:rsidP="00DF4D01">
      <w:pPr>
        <w:pBdr>
          <w:bottom w:val="single" w:sz="4" w:space="0" w:color="B8963E"/>
        </w:pBdr>
        <w:spacing w:before="80" w:after="100"/>
      </w:pPr>
      <w:r>
        <w:rPr>
          <w:rFonts w:ascii="Calibri" w:eastAsia="Calibri" w:hAnsi="Calibri" w:cs="Calibri"/>
          <w:color w:val="4A5A70"/>
          <w:sz w:val="17"/>
          <w:szCs w:val="17"/>
        </w:rPr>
        <w:t xml:space="preserve">Aluochier Dispute </w:t>
      </w:r>
      <w:proofErr w:type="gramStart"/>
      <w:r>
        <w:rPr>
          <w:rFonts w:ascii="Calibri" w:eastAsia="Calibri" w:hAnsi="Calibri" w:cs="Calibri"/>
          <w:color w:val="4A5A70"/>
          <w:sz w:val="17"/>
          <w:szCs w:val="17"/>
        </w:rPr>
        <w:t>Resolution  ·</w:t>
      </w:r>
      <w:proofErr w:type="gramEnd"/>
      <w:r>
        <w:rPr>
          <w:rFonts w:ascii="Calibri" w:eastAsia="Calibri" w:hAnsi="Calibri" w:cs="Calibri"/>
          <w:color w:val="4A5A70"/>
          <w:sz w:val="17"/>
          <w:szCs w:val="17"/>
        </w:rPr>
        <w:t xml:space="preserve">  </w:t>
      </w:r>
      <w:r>
        <w:rPr>
          <w:rFonts w:ascii="Calibri" w:eastAsia="Calibri" w:hAnsi="Calibri" w:cs="Calibri"/>
          <w:i/>
          <w:iCs/>
          <w:color w:val="4A5A70"/>
          <w:sz w:val="17"/>
          <w:szCs w:val="17"/>
        </w:rPr>
        <w:t>Rule 53.6</w:t>
      </w:r>
      <w:r>
        <w:rPr>
          <w:rFonts w:ascii="Calibri" w:eastAsia="Calibri" w:hAnsi="Calibri" w:cs="Calibri"/>
          <w:color w:val="4A5A70"/>
          <w:sz w:val="17"/>
          <w:szCs w:val="17"/>
        </w:rPr>
        <w:t xml:space="preserve">  ·  aluochier.co.ke</w:t>
      </w:r>
    </w:p>
    <w:p w:rsidR="00DF4D01" w:rsidRDefault="00DF4D01" w:rsidP="00DF4D01">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40"/>
      </w:tblGrid>
      <w:tr w:rsidR="00DF4D01" w:rsidTr="005255E8">
        <w:tblPrEx>
          <w:tblCellMar>
            <w:top w:w="0" w:type="dxa"/>
            <w:bottom w:w="0" w:type="dxa"/>
          </w:tblCellMar>
        </w:tblPrEx>
        <w:tc>
          <w:tcPr>
            <w:tcW w:w="0" w:type="auto"/>
            <w:tcBorders>
              <w:top w:val="single" w:sz="8" w:space="0" w:color="B8963E"/>
              <w:left w:val="single" w:sz="8" w:space="0" w:color="B8963E"/>
              <w:bottom w:val="single" w:sz="8" w:space="0" w:color="B8963E"/>
              <w:right w:val="single" w:sz="8" w:space="0" w:color="B8963E"/>
            </w:tcBorders>
            <w:shd w:val="clear" w:color="auto" w:fill="EEF2F8"/>
          </w:tcPr>
          <w:p w:rsidR="00DF4D01" w:rsidRDefault="00DF4D01" w:rsidP="005255E8">
            <w:pPr>
              <w:spacing w:after="80"/>
              <w:jc w:val="center"/>
            </w:pPr>
            <w:r>
              <w:rPr>
                <w:rFonts w:ascii="Calibri" w:eastAsia="Calibri" w:hAnsi="Calibri" w:cs="Calibri"/>
                <w:b/>
                <w:bCs/>
                <w:color w:val="0A1628"/>
                <w:sz w:val="18"/>
                <w:szCs w:val="18"/>
              </w:rPr>
              <w:t>FOR REGISTRY USE ONLY</w:t>
            </w:r>
          </w:p>
          <w:p w:rsidR="00DF4D01" w:rsidRDefault="00DF4D01" w:rsidP="005255E8">
            <w:pPr>
              <w:spacing w:after="80"/>
            </w:pPr>
            <w:r>
              <w:rPr>
                <w:rFonts w:ascii="Calibri" w:eastAsia="Calibri" w:hAnsi="Calibri" w:cs="Calibri"/>
                <w:b/>
                <w:bCs/>
                <w:color w:val="0A1628"/>
                <w:sz w:val="18"/>
                <w:szCs w:val="18"/>
              </w:rPr>
              <w:t xml:space="preserve">Registry Case Identifier:  </w:t>
            </w:r>
            <w:r>
              <w:rPr>
                <w:rFonts w:ascii="Calibri" w:eastAsia="Calibri" w:hAnsi="Calibri" w:cs="Calibri"/>
                <w:color w:val="4A5A70"/>
                <w:sz w:val="18"/>
                <w:szCs w:val="18"/>
              </w:rPr>
              <w:t>AITAR-____-________</w:t>
            </w:r>
            <w:r>
              <w:rPr>
                <w:rFonts w:ascii="Calibri" w:eastAsia="Calibri" w:hAnsi="Calibri" w:cs="Calibri"/>
                <w:b/>
                <w:bCs/>
                <w:color w:val="0A1628"/>
                <w:sz w:val="18"/>
                <w:szCs w:val="18"/>
              </w:rPr>
              <w:t xml:space="preserve">          Date Filed:  </w:t>
            </w:r>
            <w:r>
              <w:rPr>
                <w:rFonts w:ascii="Calibri" w:eastAsia="Calibri" w:hAnsi="Calibri" w:cs="Calibri"/>
                <w:color w:val="4A5A70"/>
                <w:sz w:val="18"/>
                <w:szCs w:val="18"/>
              </w:rPr>
              <w:t>_______________</w:t>
            </w:r>
          </w:p>
          <w:p w:rsidR="00DF4D01" w:rsidRDefault="00DF4D01" w:rsidP="005255E8">
            <w:pPr>
              <w:spacing w:after="80"/>
            </w:pPr>
            <w:r>
              <w:rPr>
                <w:rFonts w:ascii="Calibri" w:eastAsia="Calibri" w:hAnsi="Calibri" w:cs="Calibri"/>
                <w:b/>
                <w:bCs/>
                <w:color w:val="0A1628"/>
                <w:sz w:val="18"/>
                <w:szCs w:val="18"/>
              </w:rPr>
              <w:t xml:space="preserve">Received by:  </w:t>
            </w:r>
            <w:r>
              <w:rPr>
                <w:rFonts w:ascii="Calibri" w:eastAsia="Calibri" w:hAnsi="Calibri" w:cs="Calibri"/>
                <w:color w:val="4A5A70"/>
                <w:sz w:val="18"/>
                <w:szCs w:val="18"/>
              </w:rPr>
              <w:t>_____________________________</w:t>
            </w:r>
            <w:r>
              <w:rPr>
                <w:rFonts w:ascii="Calibri" w:eastAsia="Calibri" w:hAnsi="Calibri" w:cs="Calibri"/>
                <w:b/>
                <w:bCs/>
                <w:color w:val="0A1628"/>
                <w:sz w:val="18"/>
                <w:szCs w:val="18"/>
              </w:rPr>
              <w:t xml:space="preserve">          Time:  </w:t>
            </w:r>
            <w:r>
              <w:rPr>
                <w:rFonts w:ascii="Calibri" w:eastAsia="Calibri" w:hAnsi="Calibri" w:cs="Calibri"/>
                <w:color w:val="4A5A70"/>
                <w:sz w:val="18"/>
                <w:szCs w:val="18"/>
              </w:rPr>
              <w:t>____________</w:t>
            </w:r>
          </w:p>
        </w:tc>
      </w:tr>
    </w:tbl>
    <w:p w:rsidR="00DF4D01" w:rsidRDefault="00DF4D01" w:rsidP="00DF4D01">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21"/>
        <w:gridCol w:w="4078"/>
        <w:gridCol w:w="1658"/>
        <w:gridCol w:w="1593"/>
      </w:tblGrid>
      <w:tr w:rsidR="00DF4D01" w:rsidTr="005255E8">
        <w:tblPrEx>
          <w:tblCellMar>
            <w:top w:w="0" w:type="dxa"/>
            <w:bottom w:w="0" w:type="dxa"/>
          </w:tblCellMar>
        </w:tblPrEx>
        <w:trPr>
          <w:gridAfter w:val="2"/>
          <w:wAfter w:w="200" w:type="dxa"/>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DF4D01" w:rsidRDefault="00DF4D01" w:rsidP="005255E8">
            <w:pPr>
              <w:spacing w:before="60"/>
              <w:ind w:left="80"/>
            </w:pPr>
            <w:r>
              <w:rPr>
                <w:rFonts w:ascii="Calibri" w:eastAsia="Calibri" w:hAnsi="Calibri" w:cs="Calibri"/>
                <w:b/>
                <w:bCs/>
                <w:color w:val="0A1628"/>
                <w:sz w:val="18"/>
                <w:szCs w:val="18"/>
              </w:rPr>
              <w:t>Registry Case Identifier (if assigned)</w:t>
            </w:r>
          </w:p>
        </w:tc>
        <w:tc>
          <w:tcPr>
            <w:tcW w:w="7200" w:type="dxa"/>
            <w:tcBorders>
              <w:top w:val="single" w:sz="4" w:space="0" w:color="D0D8E4"/>
              <w:left w:val="nil"/>
              <w:bottom w:val="single" w:sz="4" w:space="0" w:color="D0D8E4"/>
              <w:right w:val="single" w:sz="4" w:space="0" w:color="D0D8E4"/>
            </w:tcBorders>
            <w:vAlign w:val="bottom"/>
          </w:tcPr>
          <w:p w:rsidR="00DF4D01" w:rsidRDefault="00DF4D01" w:rsidP="005255E8"/>
        </w:tc>
      </w:tr>
      <w:tr w:rsidR="00DF4D01" w:rsidTr="005255E8">
        <w:tblPrEx>
          <w:tblCellMar>
            <w:top w:w="0" w:type="dxa"/>
            <w:bottom w:w="0" w:type="dxa"/>
          </w:tblCellMar>
        </w:tblPrEx>
        <w:trPr>
          <w:gridAfter w:val="2"/>
          <w:wAfter w:w="200" w:type="dxa"/>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DF4D01" w:rsidRDefault="00DF4D01" w:rsidP="005255E8">
            <w:pPr>
              <w:spacing w:before="60"/>
              <w:ind w:left="80"/>
            </w:pPr>
            <w:r>
              <w:rPr>
                <w:rFonts w:ascii="Calibri" w:eastAsia="Calibri" w:hAnsi="Calibri" w:cs="Calibri"/>
                <w:b/>
                <w:bCs/>
                <w:color w:val="0A1628"/>
                <w:sz w:val="18"/>
                <w:szCs w:val="18"/>
              </w:rPr>
              <w:t>Full Name of Applicant</w:t>
            </w:r>
          </w:p>
        </w:tc>
        <w:tc>
          <w:tcPr>
            <w:tcW w:w="7200" w:type="dxa"/>
            <w:tcBorders>
              <w:top w:val="single" w:sz="4" w:space="0" w:color="D0D8E4"/>
              <w:left w:val="nil"/>
              <w:bottom w:val="single" w:sz="4" w:space="0" w:color="D0D8E4"/>
              <w:right w:val="single" w:sz="4" w:space="0" w:color="D0D8E4"/>
            </w:tcBorders>
            <w:vAlign w:val="bottom"/>
          </w:tcPr>
          <w:p w:rsidR="00DF4D01" w:rsidRDefault="00DF4D01" w:rsidP="005255E8"/>
        </w:tc>
      </w:tr>
      <w:tr w:rsidR="00DF4D01" w:rsidTr="005255E8">
        <w:tblPrEx>
          <w:tblCellMar>
            <w:top w:w="0" w:type="dxa"/>
            <w:bottom w:w="0" w:type="dxa"/>
          </w:tblCellMar>
        </w:tblPrEx>
        <w:trPr>
          <w:gridAfter w:val="2"/>
          <w:wAfter w:w="200" w:type="dxa"/>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DF4D01" w:rsidRDefault="00DF4D01" w:rsidP="005255E8">
            <w:pPr>
              <w:spacing w:before="60"/>
              <w:ind w:left="80"/>
            </w:pPr>
            <w:r>
              <w:rPr>
                <w:rFonts w:ascii="Calibri" w:eastAsia="Calibri" w:hAnsi="Calibri" w:cs="Calibri"/>
                <w:b/>
                <w:bCs/>
                <w:color w:val="0A1628"/>
                <w:sz w:val="18"/>
                <w:szCs w:val="18"/>
              </w:rPr>
              <w:t>National ID / Passport No.</w:t>
            </w:r>
          </w:p>
        </w:tc>
        <w:tc>
          <w:tcPr>
            <w:tcW w:w="7200" w:type="dxa"/>
            <w:tcBorders>
              <w:top w:val="single" w:sz="4" w:space="0" w:color="D0D8E4"/>
              <w:left w:val="nil"/>
              <w:bottom w:val="single" w:sz="4" w:space="0" w:color="D0D8E4"/>
              <w:right w:val="single" w:sz="4" w:space="0" w:color="D0D8E4"/>
            </w:tcBorders>
            <w:vAlign w:val="bottom"/>
          </w:tcPr>
          <w:p w:rsidR="00DF4D01" w:rsidRDefault="00DF4D01" w:rsidP="005255E8"/>
        </w:tc>
      </w:tr>
      <w:tr w:rsidR="00DF4D01" w:rsidTr="005255E8">
        <w:tblPrEx>
          <w:tblCellMar>
            <w:top w:w="0" w:type="dxa"/>
            <w:bottom w:w="0" w:type="dxa"/>
          </w:tblCellMar>
        </w:tblPrEx>
        <w:trPr>
          <w:gridAfter w:val="2"/>
          <w:wAfter w:w="200" w:type="dxa"/>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DF4D01" w:rsidRDefault="00DF4D01" w:rsidP="005255E8">
            <w:pPr>
              <w:spacing w:before="60"/>
              <w:ind w:left="80"/>
            </w:pPr>
            <w:r>
              <w:rPr>
                <w:rFonts w:ascii="Calibri" w:eastAsia="Calibri" w:hAnsi="Calibri" w:cs="Calibri"/>
                <w:b/>
                <w:bCs/>
                <w:color w:val="0A1628"/>
                <w:sz w:val="18"/>
                <w:szCs w:val="18"/>
              </w:rPr>
              <w:t>Address / Contact</w:t>
            </w:r>
          </w:p>
        </w:tc>
        <w:tc>
          <w:tcPr>
            <w:tcW w:w="7200" w:type="dxa"/>
            <w:tcBorders>
              <w:top w:val="single" w:sz="4" w:space="0" w:color="D0D8E4"/>
              <w:left w:val="nil"/>
              <w:bottom w:val="single" w:sz="4" w:space="0" w:color="D0D8E4"/>
              <w:right w:val="single" w:sz="4" w:space="0" w:color="D0D8E4"/>
            </w:tcBorders>
            <w:vAlign w:val="bottom"/>
          </w:tcPr>
          <w:p w:rsidR="00DF4D01" w:rsidRDefault="00DF4D01" w:rsidP="005255E8"/>
        </w:tc>
      </w:tr>
      <w:tr w:rsidR="00DF4D01" w:rsidTr="005255E8">
        <w:tblPrEx>
          <w:tblCellMar>
            <w:top w:w="0" w:type="dxa"/>
            <w:bottom w:w="0" w:type="dxa"/>
          </w:tblCellMar>
        </w:tblPrEx>
        <w:trPr>
          <w:trHeight w:hRule="exact" w:val="340"/>
        </w:trPr>
        <w:tc>
          <w:tcPr>
            <w:tcW w:w="2200" w:type="dxa"/>
            <w:tcBorders>
              <w:top w:val="single" w:sz="4" w:space="0" w:color="D0D8E4"/>
              <w:left w:val="single" w:sz="4" w:space="0" w:color="D0D8E4"/>
              <w:bottom w:val="single" w:sz="4" w:space="0" w:color="D0D8E4"/>
              <w:right w:val="nil"/>
            </w:tcBorders>
            <w:shd w:val="clear" w:color="auto" w:fill="EEF2F8"/>
          </w:tcPr>
          <w:p w:rsidR="00DF4D01" w:rsidRDefault="00DF4D01" w:rsidP="005255E8">
            <w:pPr>
              <w:spacing w:before="60"/>
              <w:ind w:left="80"/>
            </w:pPr>
            <w:r>
              <w:rPr>
                <w:rFonts w:ascii="Calibri" w:eastAsia="Calibri" w:hAnsi="Calibri" w:cs="Calibri"/>
                <w:b/>
                <w:bCs/>
                <w:color w:val="0A1628"/>
                <w:sz w:val="18"/>
                <w:szCs w:val="18"/>
              </w:rPr>
              <w:t>Stage (Primary Proceedings / Review Stage)</w:t>
            </w:r>
          </w:p>
        </w:tc>
        <w:tc>
          <w:tcPr>
            <w:tcW w:w="2800" w:type="dxa"/>
            <w:tcBorders>
              <w:top w:val="single" w:sz="4" w:space="0" w:color="D0D8E4"/>
              <w:left w:val="nil"/>
              <w:bottom w:val="single" w:sz="4" w:space="0" w:color="D0D8E4"/>
              <w:right w:val="single" w:sz="4" w:space="0" w:color="D0D8E4"/>
            </w:tcBorders>
            <w:vAlign w:val="bottom"/>
          </w:tcPr>
          <w:p w:rsidR="00DF4D01" w:rsidRDefault="00DF4D01" w:rsidP="005255E8"/>
        </w:tc>
        <w:tc>
          <w:tcPr>
            <w:tcW w:w="2200" w:type="dxa"/>
            <w:tcBorders>
              <w:top w:val="single" w:sz="4" w:space="0" w:color="D0D8E4"/>
              <w:left w:val="single" w:sz="4" w:space="0" w:color="D0D8E4"/>
              <w:bottom w:val="single" w:sz="4" w:space="0" w:color="D0D8E4"/>
              <w:right w:val="nil"/>
            </w:tcBorders>
            <w:shd w:val="clear" w:color="auto" w:fill="EEF2F8"/>
          </w:tcPr>
          <w:p w:rsidR="00DF4D01" w:rsidRDefault="00DF4D01" w:rsidP="005255E8">
            <w:pPr>
              <w:spacing w:before="60"/>
              <w:ind w:left="80"/>
            </w:pPr>
            <w:r>
              <w:rPr>
                <w:rFonts w:ascii="Calibri" w:eastAsia="Calibri" w:hAnsi="Calibri" w:cs="Calibri"/>
                <w:b/>
                <w:bCs/>
                <w:color w:val="0A1628"/>
                <w:sz w:val="18"/>
                <w:szCs w:val="18"/>
              </w:rPr>
              <w:t>Date of This Application</w:t>
            </w:r>
          </w:p>
        </w:tc>
        <w:tc>
          <w:tcPr>
            <w:tcW w:w="2800" w:type="dxa"/>
            <w:tcBorders>
              <w:top w:val="single" w:sz="4" w:space="0" w:color="D0D8E4"/>
              <w:left w:val="nil"/>
              <w:bottom w:val="single" w:sz="4" w:space="0" w:color="D0D8E4"/>
              <w:right w:val="single" w:sz="4" w:space="0" w:color="D0D8E4"/>
            </w:tcBorders>
            <w:vAlign w:val="bottom"/>
          </w:tcPr>
          <w:p w:rsidR="00DF4D01" w:rsidRDefault="00DF4D01" w:rsidP="005255E8"/>
        </w:tc>
      </w:tr>
    </w:tbl>
    <w:p w:rsidR="00DF4D01" w:rsidRDefault="00DF4D01" w:rsidP="00DF4D01">
      <w:pPr>
        <w:spacing w:after="60"/>
      </w:pPr>
    </w:p>
    <w:p w:rsidR="00DF4D01" w:rsidRDefault="00DF4D01" w:rsidP="00DF4D01">
      <w:pPr>
        <w:spacing w:before="40" w:after="40"/>
      </w:pPr>
      <w:r>
        <w:rPr>
          <w:rFonts w:ascii="Calibri" w:eastAsia="Calibri" w:hAnsi="Calibri" w:cs="Calibri"/>
          <w:i/>
          <w:iCs/>
          <w:color w:val="4A5A70"/>
          <w:sz w:val="16"/>
          <w:szCs w:val="16"/>
        </w:rPr>
        <w:t>An application for indigent status at the review stage is assessed on the applicant's financial position at the time of the review application, not by reference to position during primary proceedings (Rule 56.3(a)). The Institution shall determine this application within 3 days (Rule 56.3(c)).</w:t>
      </w:r>
    </w:p>
    <w:p w:rsidR="00DF4D01" w:rsidRDefault="00DF4D01" w:rsidP="00DF4D01">
      <w:pPr>
        <w:spacing w:after="60"/>
      </w:pPr>
    </w:p>
    <w:p w:rsidR="00DF4D01" w:rsidRDefault="00DF4D01" w:rsidP="00DF4D01">
      <w:pPr>
        <w:spacing w:before="160" w:after="80"/>
      </w:pPr>
      <w:r>
        <w:rPr>
          <w:rFonts w:ascii="Calibri" w:eastAsia="Calibri" w:hAnsi="Calibri" w:cs="Calibri"/>
          <w:b/>
          <w:bCs/>
          <w:color w:val="0A1628"/>
          <w:sz w:val="22"/>
          <w:szCs w:val="22"/>
        </w:rPr>
        <w:t>FINANCIAL CIRCUMSTANCES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70"/>
        <w:gridCol w:w="6680"/>
      </w:tblGrid>
      <w:tr w:rsidR="00DF4D01" w:rsidTr="005255E8">
        <w:tblPrEx>
          <w:tblCellMar>
            <w:top w:w="0" w:type="dxa"/>
            <w:bottom w:w="0" w:type="dxa"/>
          </w:tblCellMar>
        </w:tblPrEx>
        <w:trPr>
          <w:trHeight w:hRule="exact" w:val="680"/>
        </w:trPr>
        <w:tc>
          <w:tcPr>
            <w:tcW w:w="2800" w:type="dxa"/>
            <w:tcBorders>
              <w:top w:val="single" w:sz="4" w:space="0" w:color="D0D8E4"/>
              <w:left w:val="single" w:sz="4" w:space="0" w:color="D0D8E4"/>
              <w:bottom w:val="single" w:sz="4" w:space="0" w:color="D0D8E4"/>
              <w:right w:val="nil"/>
            </w:tcBorders>
            <w:shd w:val="clear" w:color="auto" w:fill="EEF2F8"/>
          </w:tcPr>
          <w:p w:rsidR="00DF4D01" w:rsidRDefault="00DF4D01" w:rsidP="005255E8">
            <w:pPr>
              <w:spacing w:before="60"/>
              <w:ind w:left="80"/>
            </w:pPr>
            <w:r>
              <w:rPr>
                <w:rFonts w:ascii="Calibri" w:eastAsia="Calibri" w:hAnsi="Calibri" w:cs="Calibri"/>
                <w:b/>
                <w:bCs/>
                <w:color w:val="0A1628"/>
                <w:sz w:val="18"/>
                <w:szCs w:val="18"/>
              </w:rPr>
              <w:t>Current Source(s) of Income</w:t>
            </w:r>
          </w:p>
        </w:tc>
        <w:tc>
          <w:tcPr>
            <w:tcW w:w="7200" w:type="dxa"/>
            <w:tcBorders>
              <w:top w:val="single" w:sz="4" w:space="0" w:color="D0D8E4"/>
              <w:left w:val="nil"/>
              <w:bottom w:val="single" w:sz="4" w:space="0" w:color="D0D8E4"/>
              <w:right w:val="single" w:sz="4" w:space="0" w:color="D0D8E4"/>
            </w:tcBorders>
            <w:vAlign w:val="bottom"/>
          </w:tcPr>
          <w:p w:rsidR="00DF4D01" w:rsidRDefault="00DF4D01" w:rsidP="005255E8"/>
        </w:tc>
      </w:tr>
      <w:tr w:rsidR="00DF4D01" w:rsidTr="005255E8">
        <w:tblPrEx>
          <w:tblCellMar>
            <w:top w:w="0" w:type="dxa"/>
            <w:bottom w:w="0" w:type="dxa"/>
          </w:tblCellMar>
        </w:tblPrEx>
        <w:trPr>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DF4D01" w:rsidRDefault="00DF4D01" w:rsidP="005255E8">
            <w:pPr>
              <w:spacing w:before="60"/>
              <w:ind w:left="80"/>
            </w:pPr>
            <w:r>
              <w:rPr>
                <w:rFonts w:ascii="Calibri" w:eastAsia="Calibri" w:hAnsi="Calibri" w:cs="Calibri"/>
                <w:b/>
                <w:bCs/>
                <w:color w:val="0A1628"/>
                <w:sz w:val="18"/>
                <w:szCs w:val="18"/>
              </w:rPr>
              <w:t>Estimated Monthly Income (KES / USD)</w:t>
            </w:r>
          </w:p>
        </w:tc>
        <w:tc>
          <w:tcPr>
            <w:tcW w:w="7200" w:type="dxa"/>
            <w:tcBorders>
              <w:top w:val="single" w:sz="4" w:space="0" w:color="D0D8E4"/>
              <w:left w:val="nil"/>
              <w:bottom w:val="single" w:sz="4" w:space="0" w:color="D0D8E4"/>
              <w:right w:val="single" w:sz="4" w:space="0" w:color="D0D8E4"/>
            </w:tcBorders>
            <w:vAlign w:val="bottom"/>
          </w:tcPr>
          <w:p w:rsidR="00DF4D01" w:rsidRDefault="00DF4D01" w:rsidP="005255E8"/>
        </w:tc>
      </w:tr>
      <w:tr w:rsidR="00DF4D01" w:rsidTr="005255E8">
        <w:tblPrEx>
          <w:tblCellMar>
            <w:top w:w="0" w:type="dxa"/>
            <w:bottom w:w="0" w:type="dxa"/>
          </w:tblCellMar>
        </w:tblPrEx>
        <w:trPr>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DF4D01" w:rsidRDefault="00DF4D01" w:rsidP="005255E8">
            <w:pPr>
              <w:spacing w:before="60"/>
              <w:ind w:left="80"/>
            </w:pPr>
            <w:r>
              <w:rPr>
                <w:rFonts w:ascii="Calibri" w:eastAsia="Calibri" w:hAnsi="Calibri" w:cs="Calibri"/>
                <w:b/>
                <w:bCs/>
                <w:color w:val="0A1628"/>
                <w:sz w:val="18"/>
                <w:szCs w:val="18"/>
              </w:rPr>
              <w:t xml:space="preserve">Number of </w:t>
            </w:r>
            <w:proofErr w:type="spellStart"/>
            <w:r>
              <w:rPr>
                <w:rFonts w:ascii="Calibri" w:eastAsia="Calibri" w:hAnsi="Calibri" w:cs="Calibri"/>
                <w:b/>
                <w:bCs/>
                <w:color w:val="0A1628"/>
                <w:sz w:val="18"/>
                <w:szCs w:val="18"/>
              </w:rPr>
              <w:t>Dependants</w:t>
            </w:r>
            <w:proofErr w:type="spellEnd"/>
          </w:p>
        </w:tc>
        <w:tc>
          <w:tcPr>
            <w:tcW w:w="7200" w:type="dxa"/>
            <w:tcBorders>
              <w:top w:val="single" w:sz="4" w:space="0" w:color="D0D8E4"/>
              <w:left w:val="nil"/>
              <w:bottom w:val="single" w:sz="4" w:space="0" w:color="D0D8E4"/>
              <w:right w:val="single" w:sz="4" w:space="0" w:color="D0D8E4"/>
            </w:tcBorders>
            <w:vAlign w:val="bottom"/>
          </w:tcPr>
          <w:p w:rsidR="00DF4D01" w:rsidRDefault="00DF4D01" w:rsidP="005255E8"/>
        </w:tc>
      </w:tr>
      <w:tr w:rsidR="00DF4D01" w:rsidTr="005255E8">
        <w:tblPrEx>
          <w:tblCellMar>
            <w:top w:w="0" w:type="dxa"/>
            <w:bottom w:w="0" w:type="dxa"/>
          </w:tblCellMar>
        </w:tblPrEx>
        <w:trPr>
          <w:trHeight w:hRule="exact" w:val="680"/>
        </w:trPr>
        <w:tc>
          <w:tcPr>
            <w:tcW w:w="2800" w:type="dxa"/>
            <w:tcBorders>
              <w:top w:val="single" w:sz="4" w:space="0" w:color="D0D8E4"/>
              <w:left w:val="single" w:sz="4" w:space="0" w:color="D0D8E4"/>
              <w:bottom w:val="single" w:sz="4" w:space="0" w:color="D0D8E4"/>
              <w:right w:val="nil"/>
            </w:tcBorders>
            <w:shd w:val="clear" w:color="auto" w:fill="EEF2F8"/>
          </w:tcPr>
          <w:p w:rsidR="00DF4D01" w:rsidRDefault="00DF4D01" w:rsidP="005255E8">
            <w:pPr>
              <w:spacing w:before="60"/>
              <w:ind w:left="80"/>
            </w:pPr>
            <w:r>
              <w:rPr>
                <w:rFonts w:ascii="Calibri" w:eastAsia="Calibri" w:hAnsi="Calibri" w:cs="Calibri"/>
                <w:b/>
                <w:bCs/>
                <w:color w:val="0A1628"/>
                <w:sz w:val="18"/>
                <w:szCs w:val="18"/>
              </w:rPr>
              <w:t>Other Relevant Financial Information</w:t>
            </w:r>
          </w:p>
        </w:tc>
        <w:tc>
          <w:tcPr>
            <w:tcW w:w="7200" w:type="dxa"/>
            <w:tcBorders>
              <w:top w:val="single" w:sz="4" w:space="0" w:color="D0D8E4"/>
              <w:left w:val="nil"/>
              <w:bottom w:val="single" w:sz="4" w:space="0" w:color="D0D8E4"/>
              <w:right w:val="single" w:sz="4" w:space="0" w:color="D0D8E4"/>
            </w:tcBorders>
            <w:vAlign w:val="bottom"/>
          </w:tcPr>
          <w:p w:rsidR="00DF4D01" w:rsidRDefault="00DF4D01" w:rsidP="005255E8"/>
        </w:tc>
      </w:tr>
    </w:tbl>
    <w:p w:rsidR="00DF4D01" w:rsidRDefault="00DF4D01" w:rsidP="00DF4D01">
      <w:pPr>
        <w:spacing w:after="60"/>
      </w:pPr>
    </w:p>
    <w:p w:rsidR="00DF4D01" w:rsidRDefault="00DF4D01" w:rsidP="00DF4D01">
      <w:pPr>
        <w:spacing w:before="160" w:after="80"/>
      </w:pPr>
      <w:r>
        <w:rPr>
          <w:rFonts w:ascii="Calibri" w:eastAsia="Calibri" w:hAnsi="Calibri" w:cs="Calibri"/>
          <w:b/>
          <w:bCs/>
          <w:color w:val="0A1628"/>
          <w:sz w:val="22"/>
          <w:szCs w:val="22"/>
        </w:rPr>
        <w:t>SUPPORTING DOCUMENTS</w:t>
      </w:r>
    </w:p>
    <w:p w:rsidR="00DF4D01" w:rsidRDefault="00DF4D01" w:rsidP="00DF4D01">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Copy</w:t>
      </w:r>
      <w:proofErr w:type="gramEnd"/>
      <w:r>
        <w:rPr>
          <w:rFonts w:ascii="Calibri" w:eastAsia="Calibri" w:hAnsi="Calibri" w:cs="Calibri"/>
          <w:color w:val="000000"/>
          <w:sz w:val="18"/>
          <w:szCs w:val="18"/>
        </w:rPr>
        <w:t xml:space="preserve"> of National ID / Passport</w:t>
      </w:r>
    </w:p>
    <w:p w:rsidR="00DF4D01" w:rsidRDefault="00DF4D01" w:rsidP="00DF4D01">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Evidence</w:t>
      </w:r>
      <w:proofErr w:type="gramEnd"/>
      <w:r>
        <w:rPr>
          <w:rFonts w:ascii="Calibri" w:eastAsia="Calibri" w:hAnsi="Calibri" w:cs="Calibri"/>
          <w:color w:val="000000"/>
          <w:sz w:val="18"/>
          <w:szCs w:val="18"/>
        </w:rPr>
        <w:t xml:space="preserve"> of income (</w:t>
      </w:r>
      <w:proofErr w:type="spellStart"/>
      <w:r>
        <w:rPr>
          <w:rFonts w:ascii="Calibri" w:eastAsia="Calibri" w:hAnsi="Calibri" w:cs="Calibri"/>
          <w:color w:val="000000"/>
          <w:sz w:val="18"/>
          <w:szCs w:val="18"/>
        </w:rPr>
        <w:t>payslip</w:t>
      </w:r>
      <w:proofErr w:type="spellEnd"/>
      <w:r>
        <w:rPr>
          <w:rFonts w:ascii="Calibri" w:eastAsia="Calibri" w:hAnsi="Calibri" w:cs="Calibri"/>
          <w:color w:val="000000"/>
          <w:sz w:val="18"/>
          <w:szCs w:val="18"/>
        </w:rPr>
        <w:t xml:space="preserve"> / business records / statutory declaration of no income)</w:t>
      </w:r>
    </w:p>
    <w:p w:rsidR="00DF4D01" w:rsidRDefault="00DF4D01" w:rsidP="00DF4D01">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Any</w:t>
      </w:r>
      <w:proofErr w:type="gramEnd"/>
      <w:r>
        <w:rPr>
          <w:rFonts w:ascii="Calibri" w:eastAsia="Calibri" w:hAnsi="Calibri" w:cs="Calibri"/>
          <w:color w:val="000000"/>
          <w:sz w:val="18"/>
          <w:szCs w:val="18"/>
        </w:rPr>
        <w:t xml:space="preserve"> other documents demonstrating financial hardship</w:t>
      </w:r>
    </w:p>
    <w:p w:rsidR="00DF4D01" w:rsidRDefault="00DF4D01" w:rsidP="00DF4D01">
      <w:pPr>
        <w:spacing w:after="60"/>
      </w:pPr>
    </w:p>
    <w:p w:rsidR="00DF4D01" w:rsidRDefault="00DF4D01" w:rsidP="00DF4D01">
      <w:pPr>
        <w:spacing w:before="160" w:after="80"/>
      </w:pPr>
      <w:r>
        <w:rPr>
          <w:rFonts w:ascii="Calibri" w:eastAsia="Calibri" w:hAnsi="Calibri" w:cs="Calibri"/>
          <w:b/>
          <w:bCs/>
          <w:color w:val="0A1628"/>
          <w:sz w:val="22"/>
          <w:szCs w:val="22"/>
        </w:rPr>
        <w:t>RELIEF SOUGHT</w:t>
      </w:r>
    </w:p>
    <w:p w:rsidR="00DF4D01" w:rsidRDefault="00DF4D01" w:rsidP="00DF4D01">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Waiver</w:t>
      </w:r>
      <w:proofErr w:type="gramEnd"/>
      <w:r>
        <w:rPr>
          <w:rFonts w:ascii="Calibri" w:eastAsia="Calibri" w:hAnsi="Calibri" w:cs="Calibri"/>
          <w:color w:val="000000"/>
          <w:sz w:val="18"/>
          <w:szCs w:val="18"/>
        </w:rPr>
        <w:t xml:space="preserve"> or deferral of administrative levy / registration fee</w:t>
      </w:r>
    </w:p>
    <w:p w:rsidR="00DF4D01" w:rsidRDefault="00DF4D01" w:rsidP="00DF4D01">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Deferral</w:t>
      </w:r>
      <w:proofErr w:type="gramEnd"/>
      <w:r>
        <w:rPr>
          <w:rFonts w:ascii="Calibri" w:eastAsia="Calibri" w:hAnsi="Calibri" w:cs="Calibri"/>
          <w:color w:val="000000"/>
          <w:sz w:val="18"/>
          <w:szCs w:val="18"/>
        </w:rPr>
        <w:t xml:space="preserve"> of review application fee (Rule 56.3(b))</w:t>
      </w:r>
    </w:p>
    <w:p w:rsidR="00DF4D01" w:rsidRDefault="00DF4D01" w:rsidP="00DF4D01">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Waiver</w:t>
      </w:r>
      <w:proofErr w:type="gramEnd"/>
      <w:r>
        <w:rPr>
          <w:rFonts w:ascii="Calibri" w:eastAsia="Calibri" w:hAnsi="Calibri" w:cs="Calibri"/>
          <w:color w:val="000000"/>
          <w:sz w:val="18"/>
          <w:szCs w:val="18"/>
        </w:rPr>
        <w:t xml:space="preserve"> of security for costs (Rule 47.2)</w:t>
      </w:r>
    </w:p>
    <w:p w:rsidR="00DF4D01" w:rsidRDefault="00DF4D01" w:rsidP="00DF4D01">
      <w:pPr>
        <w:spacing w:after="60"/>
      </w:pPr>
    </w:p>
    <w:p w:rsidR="00DF4D01" w:rsidRDefault="00DF4D01" w:rsidP="00DF4D01">
      <w:pPr>
        <w:pBdr>
          <w:left w:val="single" w:sz="12" w:space="0" w:color="B8963E"/>
        </w:pBdr>
        <w:spacing w:before="80" w:after="80"/>
        <w:ind w:left="200"/>
      </w:pPr>
      <w:r>
        <w:rPr>
          <w:rFonts w:ascii="Calibri" w:eastAsia="Calibri" w:hAnsi="Calibri" w:cs="Calibri"/>
          <w:color w:val="000000"/>
          <w:sz w:val="18"/>
          <w:szCs w:val="18"/>
        </w:rPr>
        <w:t>I declare on oath that the information in this Application is true and correct and that I am genuinely unable to pay the applicable fees without causing serious hardship. I understand that deferred fees will be recorded as a first charge on assets recoverable in these proceedings.</w:t>
      </w:r>
    </w:p>
    <w:p w:rsidR="00DF4D01" w:rsidRDefault="00DF4D01" w:rsidP="00DF4D01">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DF4D01" w:rsidTr="005255E8">
        <w:tblPrEx>
          <w:tblCellMar>
            <w:top w:w="0" w:type="dxa"/>
            <w:bottom w:w="0" w:type="dxa"/>
          </w:tblCellMar>
        </w:tblPrEx>
        <w:tc>
          <w:tcPr>
            <w:tcW w:w="0" w:type="auto"/>
            <w:tcBorders>
              <w:top w:val="nil"/>
              <w:left w:val="nil"/>
              <w:bottom w:val="nil"/>
              <w:right w:val="nil"/>
            </w:tcBorders>
          </w:tcPr>
          <w:p w:rsidR="00DF4D01" w:rsidRDefault="00DF4D01" w:rsidP="005255E8">
            <w:pPr>
              <w:spacing w:before="40" w:after="40"/>
            </w:pPr>
            <w:r>
              <w:rPr>
                <w:rFonts w:ascii="Calibri" w:eastAsia="Calibri" w:hAnsi="Calibri" w:cs="Calibri"/>
                <w:b/>
                <w:bCs/>
                <w:color w:val="0A1628"/>
                <w:sz w:val="18"/>
                <w:szCs w:val="18"/>
              </w:rPr>
              <w:t>Applicant:</w:t>
            </w:r>
          </w:p>
          <w:p w:rsidR="00DF4D01" w:rsidRDefault="00DF4D01" w:rsidP="005255E8">
            <w:pPr>
              <w:spacing w:before="40" w:after="40"/>
            </w:pPr>
            <w:r>
              <w:rPr>
                <w:rFonts w:ascii="Calibri" w:eastAsia="Calibri" w:hAnsi="Calibri" w:cs="Calibri"/>
                <w:color w:val="D0D8E4"/>
                <w:sz w:val="18"/>
                <w:szCs w:val="18"/>
              </w:rPr>
              <w:lastRenderedPageBreak/>
              <w:t>_____________________________</w:t>
            </w:r>
          </w:p>
          <w:p w:rsidR="00DF4D01" w:rsidRDefault="00DF4D01" w:rsidP="005255E8">
            <w:pPr>
              <w:spacing w:before="40" w:after="40"/>
            </w:pPr>
            <w:r>
              <w:rPr>
                <w:rFonts w:ascii="Calibri" w:eastAsia="Calibri" w:hAnsi="Calibri" w:cs="Calibri"/>
                <w:b/>
                <w:bCs/>
                <w:color w:val="0A1628"/>
                <w:sz w:val="18"/>
                <w:szCs w:val="18"/>
              </w:rPr>
              <w:t>Name:</w:t>
            </w:r>
          </w:p>
          <w:p w:rsidR="00DF4D01" w:rsidRDefault="00DF4D01" w:rsidP="005255E8">
            <w:pPr>
              <w:spacing w:before="40" w:after="40"/>
            </w:pPr>
            <w:r>
              <w:rPr>
                <w:rFonts w:ascii="Calibri" w:eastAsia="Calibri" w:hAnsi="Calibri" w:cs="Calibri"/>
                <w:color w:val="D0D8E4"/>
                <w:sz w:val="18"/>
                <w:szCs w:val="18"/>
              </w:rPr>
              <w:t>_____________________________</w:t>
            </w:r>
          </w:p>
          <w:p w:rsidR="00DF4D01" w:rsidRDefault="00DF4D01" w:rsidP="005255E8">
            <w:pPr>
              <w:spacing w:before="40" w:after="40"/>
            </w:pPr>
            <w:r>
              <w:rPr>
                <w:rFonts w:ascii="Calibri" w:eastAsia="Calibri" w:hAnsi="Calibri" w:cs="Calibri"/>
                <w:b/>
                <w:bCs/>
                <w:color w:val="0A1628"/>
                <w:sz w:val="18"/>
                <w:szCs w:val="18"/>
              </w:rPr>
              <w:t>Designation / Role:</w:t>
            </w:r>
          </w:p>
          <w:p w:rsidR="00DF4D01" w:rsidRDefault="00DF4D01" w:rsidP="005255E8">
            <w:pPr>
              <w:spacing w:before="40" w:after="40"/>
            </w:pPr>
            <w:r>
              <w:rPr>
                <w:rFonts w:ascii="Calibri" w:eastAsia="Calibri" w:hAnsi="Calibri" w:cs="Calibri"/>
                <w:color w:val="D0D8E4"/>
                <w:sz w:val="18"/>
                <w:szCs w:val="18"/>
              </w:rPr>
              <w:t>_____________________________</w:t>
            </w:r>
          </w:p>
        </w:tc>
        <w:tc>
          <w:tcPr>
            <w:tcW w:w="0" w:type="auto"/>
            <w:tcBorders>
              <w:top w:val="nil"/>
              <w:left w:val="nil"/>
              <w:bottom w:val="nil"/>
              <w:right w:val="nil"/>
            </w:tcBorders>
          </w:tcPr>
          <w:p w:rsidR="00DF4D01" w:rsidRDefault="00DF4D01" w:rsidP="005255E8">
            <w:pPr>
              <w:spacing w:before="40" w:after="40"/>
            </w:pPr>
            <w:r>
              <w:rPr>
                <w:rFonts w:ascii="Calibri" w:eastAsia="Calibri" w:hAnsi="Calibri" w:cs="Calibri"/>
                <w:b/>
                <w:bCs/>
                <w:color w:val="0A1628"/>
                <w:sz w:val="18"/>
                <w:szCs w:val="18"/>
              </w:rPr>
              <w:lastRenderedPageBreak/>
              <w:t>Date:</w:t>
            </w:r>
          </w:p>
          <w:p w:rsidR="00DF4D01" w:rsidRDefault="00DF4D01" w:rsidP="005255E8">
            <w:pPr>
              <w:spacing w:before="40" w:after="40"/>
            </w:pPr>
            <w:r>
              <w:rPr>
                <w:rFonts w:ascii="Calibri" w:eastAsia="Calibri" w:hAnsi="Calibri" w:cs="Calibri"/>
                <w:color w:val="D0D8E4"/>
                <w:sz w:val="18"/>
                <w:szCs w:val="18"/>
              </w:rPr>
              <w:lastRenderedPageBreak/>
              <w:t>_____________________________</w:t>
            </w:r>
          </w:p>
          <w:p w:rsidR="00DF4D01" w:rsidRDefault="00DF4D01" w:rsidP="005255E8">
            <w:pPr>
              <w:spacing w:before="40" w:after="40"/>
            </w:pPr>
            <w:r>
              <w:rPr>
                <w:rFonts w:ascii="Calibri" w:eastAsia="Calibri" w:hAnsi="Calibri" w:cs="Calibri"/>
                <w:b/>
                <w:bCs/>
                <w:color w:val="0A1628"/>
                <w:sz w:val="18"/>
                <w:szCs w:val="18"/>
              </w:rPr>
              <w:t>Date:</w:t>
            </w:r>
          </w:p>
          <w:p w:rsidR="00DF4D01" w:rsidRDefault="00DF4D01" w:rsidP="005255E8">
            <w:pPr>
              <w:spacing w:before="40" w:after="40"/>
            </w:pPr>
            <w:r>
              <w:rPr>
                <w:rFonts w:ascii="Calibri" w:eastAsia="Calibri" w:hAnsi="Calibri" w:cs="Calibri"/>
                <w:color w:val="D0D8E4"/>
                <w:sz w:val="18"/>
                <w:szCs w:val="18"/>
              </w:rPr>
              <w:t>_____________________________</w:t>
            </w:r>
          </w:p>
          <w:p w:rsidR="00DF4D01" w:rsidRDefault="00DF4D01" w:rsidP="005255E8">
            <w:pPr>
              <w:spacing w:before="40" w:after="40"/>
            </w:pPr>
            <w:r>
              <w:rPr>
                <w:rFonts w:ascii="Calibri" w:eastAsia="Calibri" w:hAnsi="Calibri" w:cs="Calibri"/>
                <w:b/>
                <w:bCs/>
                <w:color w:val="0A1628"/>
                <w:sz w:val="18"/>
                <w:szCs w:val="18"/>
              </w:rPr>
              <w:t>Ref / Case No.:</w:t>
            </w:r>
          </w:p>
          <w:p w:rsidR="00DF4D01" w:rsidRDefault="00DF4D01" w:rsidP="005255E8">
            <w:pPr>
              <w:spacing w:before="40" w:after="40"/>
            </w:pPr>
            <w:r>
              <w:rPr>
                <w:rFonts w:ascii="Calibri" w:eastAsia="Calibri" w:hAnsi="Calibri" w:cs="Calibri"/>
                <w:color w:val="D0D8E4"/>
                <w:sz w:val="18"/>
                <w:szCs w:val="18"/>
              </w:rPr>
              <w:t>_____________________________</w:t>
            </w:r>
          </w:p>
        </w:tc>
      </w:tr>
    </w:tbl>
    <w:p w:rsidR="00DF4D01" w:rsidRDefault="00DF4D01" w:rsidP="00DF4D01">
      <w:pPr>
        <w:spacing w:after="60"/>
      </w:pPr>
    </w:p>
    <w:p w:rsidR="00DF4D01" w:rsidRDefault="00DF4D01" w:rsidP="00DF4D01">
      <w:pPr>
        <w:spacing w:before="40" w:after="40"/>
      </w:pPr>
      <w:r>
        <w:rPr>
          <w:rFonts w:ascii="Calibri" w:eastAsia="Calibri" w:hAnsi="Calibri" w:cs="Calibri"/>
          <w:i/>
          <w:iCs/>
          <w:color w:val="4A5A70"/>
          <w:sz w:val="16"/>
          <w:szCs w:val="16"/>
        </w:rPr>
        <w:t>Determination within 3 days of receipt. An Award / Determination shall be delivered to an indigent party without condition as to fee payment (Rule 49.1(d)). Where the matter yields no recoverable assets, accrued costs may be written off (Rule 53.6).</w:t>
      </w:r>
    </w:p>
    <w:p w:rsidR="00310254" w:rsidRDefault="00DF4D01"/>
    <w:sectPr w:rsidR="003102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D01"/>
    <w:rsid w:val="006E56DA"/>
    <w:rsid w:val="00827B95"/>
    <w:rsid w:val="009E5037"/>
    <w:rsid w:val="00DF4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8E906F-4A83-4C67-9C21-F7CE21BA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D0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1809</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Aluochier</dc:creator>
  <cp:keywords/>
  <dc:description/>
  <cp:lastModifiedBy>Isaac Aluochier</cp:lastModifiedBy>
  <cp:revision>1</cp:revision>
  <dcterms:created xsi:type="dcterms:W3CDTF">2026-04-27T14:38:00Z</dcterms:created>
  <dcterms:modified xsi:type="dcterms:W3CDTF">2026-04-27T14:39:00Z</dcterms:modified>
</cp:coreProperties>
</file>